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8FD" w:rsidRPr="003A5C2A" w:rsidRDefault="00DF78FD" w:rsidP="00DF78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Пояснительная записка</w:t>
      </w:r>
    </w:p>
    <w:p w:rsidR="00DF78FD" w:rsidRPr="00DF78FD" w:rsidRDefault="00DF78FD" w:rsidP="00DF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8FD" w:rsidRPr="003A5C2A" w:rsidRDefault="00DF78FD" w:rsidP="00DF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Рабочая програм</w:t>
      </w:r>
      <w:r w:rsidR="008D60E3"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ма разработана в </w:t>
      </w: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соответствии с требованиями федерального государственного образовательного стандарта к предметным результатам освоения основной образовательной программы по учебному предмету «Родная литература» курс родной русской литературы направлен на формирование представлений о родной литературе как одной из основных национальн</w:t>
      </w:r>
      <w:proofErr w:type="gramStart"/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о-</w:t>
      </w:r>
      <w:proofErr w:type="gramEnd"/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культурных ценностей народа, как особого способа познания жизни, а также на развитие способности понимать литературные художественные произведения, отражающие этнокультурные традиции.</w:t>
      </w:r>
    </w:p>
    <w:p w:rsidR="00DF78FD" w:rsidRPr="003A5C2A" w:rsidRDefault="00DF78FD" w:rsidP="00DF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Изучение учебного предмета «Родная литература (русская)» должно обеспечить достижение следующих </w:t>
      </w:r>
      <w:r w:rsidRPr="003A5C2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целей:</w:t>
      </w:r>
    </w:p>
    <w:p w:rsidR="00DF78FD" w:rsidRPr="003A5C2A" w:rsidRDefault="00DF78FD" w:rsidP="00DF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-воспитание и развитие личности, способной понимать и эстетически воспринимать произведения родной русской литературы, и обладающей гуманистическим мировоззрением, 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России</w:t>
      </w:r>
    </w:p>
    <w:p w:rsidR="00DF78FD" w:rsidRPr="003A5C2A" w:rsidRDefault="00DF78FD" w:rsidP="00DF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-формирование познавательного интереса к родной русской литературе, воспитание ценностного отношения к ней как хранителю историко-культурного опыта русского народа, включение обучающегося в культурно-языковое поле своего народа и приобщение к его культурному наследию;</w:t>
      </w:r>
    </w:p>
    <w:p w:rsidR="00DF78FD" w:rsidRPr="003A5C2A" w:rsidRDefault="00DF78FD" w:rsidP="00DF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-осознание исторической преемственности поколений, формирование причастности к свершениям и традициям своего народа и ответственности за сохранение русской культуры;</w:t>
      </w:r>
    </w:p>
    <w:p w:rsidR="00DF78FD" w:rsidRPr="003A5C2A" w:rsidRDefault="00DF78FD" w:rsidP="00DF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-развитие у обучающихся интеллектуальных и творческих способностей, необходимых для успешной социализации и самореализации личности в многонациональном российском государстве.</w:t>
      </w:r>
    </w:p>
    <w:p w:rsidR="00DF78FD" w:rsidRPr="003A5C2A" w:rsidRDefault="00DF78FD" w:rsidP="00DF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Изучение учебного предмета «Родная литература (русская)» направлено на решение следующих </w:t>
      </w:r>
      <w:r w:rsidRPr="003A5C2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задач:</w:t>
      </w:r>
    </w:p>
    <w:p w:rsidR="00DF78FD" w:rsidRPr="003A5C2A" w:rsidRDefault="00DF78FD" w:rsidP="00B70D01">
      <w:pPr>
        <w:numPr>
          <w:ilvl w:val="2"/>
          <w:numId w:val="1"/>
        </w:numPr>
        <w:tabs>
          <w:tab w:val="clear" w:pos="2160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Федерации;</w:t>
      </w:r>
    </w:p>
    <w:p w:rsidR="00DF78FD" w:rsidRPr="003A5C2A" w:rsidRDefault="00DF78FD" w:rsidP="00B70D01">
      <w:pPr>
        <w:numPr>
          <w:ilvl w:val="2"/>
          <w:numId w:val="1"/>
        </w:numPr>
        <w:tabs>
          <w:tab w:val="clear" w:pos="2160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осознание роли родной русской литературы в передаче от поколения к поколению историко-культурных, нравственных, эстетических ценностей;</w:t>
      </w:r>
    </w:p>
    <w:p w:rsidR="00DF78FD" w:rsidRPr="003A5C2A" w:rsidRDefault="00DF78FD" w:rsidP="00B70D01">
      <w:pPr>
        <w:numPr>
          <w:ilvl w:val="2"/>
          <w:numId w:val="1"/>
        </w:numPr>
        <w:tabs>
          <w:tab w:val="clear" w:pos="2160"/>
          <w:tab w:val="num" w:pos="426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выявление взаимосвязи родной русской литературы с отечественной историей, формирование представлений о многообразии национально-специфичных форм художественного отражения материальной и духовной культуры русского народа в русской литературе;</w:t>
      </w:r>
    </w:p>
    <w:p w:rsidR="00DF78FD" w:rsidRPr="003A5C2A" w:rsidRDefault="00DF78FD" w:rsidP="00B70D01">
      <w:pPr>
        <w:numPr>
          <w:ilvl w:val="2"/>
          <w:numId w:val="1"/>
        </w:numPr>
        <w:tabs>
          <w:tab w:val="clear" w:pos="2160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получение знаний о родной русской литературе как о развивающемся явлении в контексте её взаимодействия с литературой других народов Российской Федерации, их взаимовлияния;</w:t>
      </w:r>
    </w:p>
    <w:p w:rsidR="00DF78FD" w:rsidRPr="003A5C2A" w:rsidRDefault="00DF78FD" w:rsidP="00B70D01">
      <w:pPr>
        <w:numPr>
          <w:ilvl w:val="2"/>
          <w:numId w:val="1"/>
        </w:numPr>
        <w:tabs>
          <w:tab w:val="clear" w:pos="2160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выявление культурных и нравственных смыслов, заложенных в родной русской литературе; создание устных и письменных высказываний, содержащих суждения и оценки по поводу прочитанного;</w:t>
      </w:r>
    </w:p>
    <w:p w:rsidR="00DF78FD" w:rsidRPr="003A5C2A" w:rsidRDefault="00DF78FD" w:rsidP="00B70D01">
      <w:pPr>
        <w:numPr>
          <w:ilvl w:val="2"/>
          <w:numId w:val="1"/>
        </w:numPr>
        <w:tabs>
          <w:tab w:val="clear" w:pos="2160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формирование опыта общения с произведениями родной русской литературы в повседневной жизни и учебной деятельности;</w:t>
      </w:r>
    </w:p>
    <w:p w:rsidR="00DF78FD" w:rsidRPr="003A5C2A" w:rsidRDefault="00DF78FD" w:rsidP="00B70D01">
      <w:pPr>
        <w:numPr>
          <w:ilvl w:val="2"/>
          <w:numId w:val="1"/>
        </w:numPr>
        <w:tabs>
          <w:tab w:val="clear" w:pos="2160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накопление опыта планирования собственного досугового чтения, определения и обоснования собственных читательских предпочтений произведений родной русской литературы;</w:t>
      </w:r>
    </w:p>
    <w:p w:rsidR="00DF78FD" w:rsidRPr="003A5C2A" w:rsidRDefault="00DF78FD" w:rsidP="00B70D01">
      <w:pPr>
        <w:numPr>
          <w:ilvl w:val="2"/>
          <w:numId w:val="1"/>
        </w:numPr>
        <w:tabs>
          <w:tab w:val="clear" w:pos="2160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формирование потребности в систематическом чтении произведений родной русской литературы как средстве познания мира и себя в этом мире, гармонизации отношений человека и общества, многоаспектного диалога;</w:t>
      </w:r>
    </w:p>
    <w:p w:rsidR="00DF78FD" w:rsidRPr="003A5C2A" w:rsidRDefault="00DF78FD" w:rsidP="00B70D01">
      <w:pPr>
        <w:numPr>
          <w:ilvl w:val="2"/>
          <w:numId w:val="1"/>
        </w:numPr>
        <w:tabs>
          <w:tab w:val="clear" w:pos="2160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развитие умений работы с источниками информации, осуществление поиска, анализа, обработки и презентации информации из различных источников, включая Интернет, и др.</w:t>
      </w:r>
    </w:p>
    <w:p w:rsidR="00DF78FD" w:rsidRPr="003A5C2A" w:rsidRDefault="00DF78FD" w:rsidP="00DF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F78FD" w:rsidRPr="003A5C2A" w:rsidRDefault="00DF78FD" w:rsidP="00DF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Учебный план на изучение родной (русской) литературы в 6 классе отводит 1 учебный час в неделю, итого 34 часа в год.</w:t>
      </w:r>
    </w:p>
    <w:p w:rsidR="00DF78FD" w:rsidRPr="003A5C2A" w:rsidRDefault="00DF78FD" w:rsidP="00DF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Учебно-методический комплект.</w:t>
      </w:r>
    </w:p>
    <w:p w:rsidR="00DF78FD" w:rsidRPr="003A5C2A" w:rsidRDefault="00DF78FD" w:rsidP="00DF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Родная русская литература</w:t>
      </w:r>
      <w:proofErr w:type="gramStart"/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:</w:t>
      </w:r>
      <w:proofErr w:type="gramEnd"/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6 класс : учебное пособие для </w:t>
      </w:r>
      <w:proofErr w:type="spellStart"/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общеобразоват</w:t>
      </w:r>
      <w:proofErr w:type="spellEnd"/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. организаций / О.М. Александрова, М.А. Аристова, Н.В. Беляева [и др.]. - М.: Просвещение, 2021.</w:t>
      </w:r>
    </w:p>
    <w:p w:rsidR="00DF78FD" w:rsidRPr="003A5C2A" w:rsidRDefault="00DF78FD" w:rsidP="00DF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F78FD" w:rsidRPr="003A5C2A" w:rsidRDefault="00DF78FD" w:rsidP="00DF78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1.Планируемые результаты освоения предмета</w:t>
      </w:r>
    </w:p>
    <w:p w:rsidR="00DF78FD" w:rsidRPr="003A5C2A" w:rsidRDefault="00DF78FD" w:rsidP="00DF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1.1.Личностными результатами</w:t>
      </w:r>
      <w:r w:rsidRPr="003A5C2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изучения предмета «Родная литература» являются следующие умения и качества:</w:t>
      </w:r>
    </w:p>
    <w:p w:rsidR="00DF78FD" w:rsidRPr="003A5C2A" w:rsidRDefault="00DF78FD" w:rsidP="00DF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Готовность обучающихся руководствоваться системой позитивных ценностных ориентаций и расширение опыта деятельности на ее основе в единстве с учебной и воспитательной деятельности, способствующие процессам самопознания, самовоспитания и саморазвития, формирования внутренней позиции личности </w:t>
      </w:r>
      <w:proofErr w:type="gramStart"/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через</w:t>
      </w:r>
      <w:proofErr w:type="gramEnd"/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DF78FD" w:rsidRPr="003A5C2A" w:rsidRDefault="00DF78FD" w:rsidP="00DF78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воспитание российской гражданственности</w:t>
      </w: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: способность пользоваться своими правами и исполнять свои обязанности в личных интересах и на благо общества, мыслить и действовать государственно; осознание своей причастности к Родине, ее истории, народу, ее истокам и корням; готовность к разнообразной совместной деятельности; стремление к взаимопониманию и взаимопомощи, активное участие в школьном самоуправлении; готовность к участию в гуманитарной деятельности, в патриотическом воспитании: ценностное отношение к достижениям своей Родины - России, к науке, искусству, технологиям, боевым подвигам и трудовым достижениям народа; вклад великих отечественных учёных в развитие науки, создание научных школ с мировым именем, в укреплении обороноспособности государства, защите Отечества; способность применения законов науки в быту и народном хозяйстве, осознание влияния развития науки на рост благосостояния страны, укрепление её экономического и военного могущества.</w:t>
      </w:r>
    </w:p>
    <w:p w:rsidR="00DF78FD" w:rsidRPr="003A5C2A" w:rsidRDefault="00DF78FD" w:rsidP="00DF78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3A5C2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</w:t>
      </w:r>
      <w:proofErr w:type="gramEnd"/>
      <w:r w:rsidRPr="003A5C2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уховно-нравственное воспитание</w:t>
      </w: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ориентация на моральные ценности и нормы в ситуациях нравственного выбора; готовность оценивать свое поведение и поступки, поведение и поступки других людей с позиции нравственных </w:t>
      </w: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и правовых норм с учетом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DF78FD" w:rsidRPr="003A5C2A" w:rsidRDefault="00DF78FD" w:rsidP="00DF78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эстетическое воспитание</w:t>
      </w: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: воспитание аккуратности</w:t>
      </w:r>
      <w:proofErr w:type="gramStart"/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стремления поддерживать чистоту у учащихся строгим порядком на своих столах; воспитание культуры речи, письма, записи на доске и в тетрадях, соблюдение определенного порядка записи символов, выражений ,определений, понятий, обеспечивающих лучшую наглядность восприятия при усвоении учебного материала; организованности в работе, красоты собственного познания; стремление к самовыражению в разных видах искусства на примере биографий отечественных ученых.</w:t>
      </w:r>
      <w:proofErr w:type="gramStart"/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создание творческих презентаций, стихотворений и сочинений о изучаемой науки.</w:t>
      </w:r>
    </w:p>
    <w:p w:rsidR="00DF78FD" w:rsidRPr="003A5C2A" w:rsidRDefault="00DF78FD" w:rsidP="00DF78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3A5C2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физическое воспитание</w:t>
      </w: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формирование культуры здоровья и эмоционального благополучия, используемыми в повседневной жизни, правилами поведения в целях сбережения здоровья и окружающей природной среды; понимание вреда (опасности) воздействия на живые организмы определенных веществ,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 человека;</w:t>
      </w:r>
      <w:proofErr w:type="gramEnd"/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работы в </w:t>
      </w:r>
      <w:proofErr w:type="gramStart"/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интернет-среде</w:t>
      </w:r>
      <w:proofErr w:type="gramEnd"/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, умение осознавать эмоциональное состояние себя и других, умение управлять собственным эмоциональным состоянием.</w:t>
      </w:r>
    </w:p>
    <w:p w:rsidR="00DF78FD" w:rsidRPr="003A5C2A" w:rsidRDefault="00DF78FD" w:rsidP="00DF78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3A5C2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трудовое воспитание</w:t>
      </w: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: воспитание навыков учебного труда на уроках и во внеурочной деятельности; представление о сферах профессиональной деятельности, связанных с изучаемым предметом и современными технологиями, основанными на достижениях науки, что позволит обучающимся рассматривать учебный предмет как сферу своей будущей профессиональной деятельности; 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  <w:proofErr w:type="gramEnd"/>
    </w:p>
    <w:p w:rsidR="00DF78FD" w:rsidRPr="003A5C2A" w:rsidRDefault="00DF78FD" w:rsidP="00DF78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экологическое воспитание</w:t>
      </w: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формирование экологического мышления и нового типа поведения в окружающей среде; умение оценивать свою деятельность и поступки других </w:t>
      </w: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людей с точки зрения сохранения окружающей среды - гаранта жизни и благополучия людей на Земле;</w:t>
      </w:r>
    </w:p>
    <w:p w:rsidR="00DF78FD" w:rsidRPr="003A5C2A" w:rsidRDefault="00DF78FD" w:rsidP="00DF78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ценности научного познания</w:t>
      </w: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: осознание единства и целостности окружающего мира, возможности его познаваемости и объяснимости на основе достижений математической науки;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мира, используя содержание знаний;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DF78FD" w:rsidRPr="003A5C2A" w:rsidRDefault="00DF78FD" w:rsidP="00DF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1.2Метапредметными результатами изучения курса является формирование универсальных учебных действий (УУД).</w:t>
      </w:r>
    </w:p>
    <w:p w:rsidR="00DF78FD" w:rsidRPr="003A5C2A" w:rsidRDefault="00DF78FD" w:rsidP="00DF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Регулятивные УУД: </w:t>
      </w:r>
    </w:p>
    <w:p w:rsidR="00DF78FD" w:rsidRPr="003A5C2A" w:rsidRDefault="00DF78FD" w:rsidP="00DF78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самостоятельно формулировать проблему (тему) и цели урока; способность к целеполаганию, включая постановку новых целей;</w:t>
      </w:r>
    </w:p>
    <w:p w:rsidR="00DF78FD" w:rsidRPr="003A5C2A" w:rsidRDefault="00DF78FD" w:rsidP="00DF78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самостоятельно анализировать условия и пути достижения цели;</w:t>
      </w:r>
    </w:p>
    <w:p w:rsidR="00DF78FD" w:rsidRPr="003A5C2A" w:rsidRDefault="00DF78FD" w:rsidP="00DF78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самостоятельно составлять план решения учебной проблемы;</w:t>
      </w:r>
    </w:p>
    <w:p w:rsidR="00DF78FD" w:rsidRPr="003A5C2A" w:rsidRDefault="00DF78FD" w:rsidP="00DF78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работать по плану, сверяя свои действия с целью, прогнозировать, корректировать свою деятельность;</w:t>
      </w:r>
    </w:p>
    <w:p w:rsidR="00DF78FD" w:rsidRPr="003A5C2A" w:rsidRDefault="00DF78FD" w:rsidP="00DF78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DF78FD" w:rsidRPr="003A5C2A" w:rsidRDefault="00DF78FD" w:rsidP="00DF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DF78FD" w:rsidRPr="003A5C2A" w:rsidRDefault="00DF78FD" w:rsidP="00DF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Познавательные УУД:</w:t>
      </w:r>
    </w:p>
    <w:p w:rsidR="00DF78FD" w:rsidRPr="003A5C2A" w:rsidRDefault="00DF78FD" w:rsidP="00DF78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самостоятельно вычитывать все виды текстовой информации: </w:t>
      </w:r>
      <w:proofErr w:type="spellStart"/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фактуальную</w:t>
      </w:r>
      <w:proofErr w:type="spellEnd"/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, подтекстовую, концептуальную; адекватно понимать основную и дополнительную информацию текста, воспринятого на слух;</w:t>
      </w:r>
    </w:p>
    <w:p w:rsidR="00DF78FD" w:rsidRPr="003A5C2A" w:rsidRDefault="00DF78FD" w:rsidP="00DF78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пользоваться разными видами чтения: изучающим, просмотровым, ознакомительным;</w:t>
      </w:r>
    </w:p>
    <w:p w:rsidR="00DF78FD" w:rsidRPr="003A5C2A" w:rsidRDefault="00DF78FD" w:rsidP="00DF78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извлекать информацию, представленную в разных формах (сплошной текст; </w:t>
      </w:r>
      <w:proofErr w:type="spellStart"/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несплошной</w:t>
      </w:r>
      <w:proofErr w:type="spellEnd"/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текст – иллюстрация, таблица, схема);</w:t>
      </w:r>
    </w:p>
    <w:p w:rsidR="00DF78FD" w:rsidRPr="003A5C2A" w:rsidRDefault="00DF78FD" w:rsidP="00DF78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владеть различными видами </w:t>
      </w:r>
      <w:proofErr w:type="spellStart"/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аудирования</w:t>
      </w:r>
      <w:proofErr w:type="spellEnd"/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(выборочным, ознакомительным, детальным);</w:t>
      </w:r>
    </w:p>
    <w:p w:rsidR="00DF78FD" w:rsidRPr="003A5C2A" w:rsidRDefault="00DF78FD" w:rsidP="00DF78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перерабатывать и преобразовывать информацию из одной формы в другую (составлять план, таблицу, схему);</w:t>
      </w:r>
    </w:p>
    <w:p w:rsidR="00DF78FD" w:rsidRPr="003A5C2A" w:rsidRDefault="00DF78FD" w:rsidP="00DF78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излагать содержание прочитанного (прослушанного) текста подробно, сжато, выборочно;</w:t>
      </w:r>
    </w:p>
    <w:p w:rsidR="00DF78FD" w:rsidRPr="003A5C2A" w:rsidRDefault="00DF78FD" w:rsidP="00DF78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пользоваться словарями, справочниками;</w:t>
      </w:r>
    </w:p>
    <w:p w:rsidR="00DF78FD" w:rsidRPr="003A5C2A" w:rsidRDefault="00DF78FD" w:rsidP="00DF78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осуществлять анализ и синтез;</w:t>
      </w:r>
    </w:p>
    <w:p w:rsidR="00DF78FD" w:rsidRPr="003A5C2A" w:rsidRDefault="00DF78FD" w:rsidP="00DF78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устанавливать причинно-следственные связи;</w:t>
      </w:r>
    </w:p>
    <w:p w:rsidR="00DF78FD" w:rsidRPr="003A5C2A" w:rsidRDefault="00DF78FD" w:rsidP="00DF78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строить рассуждения.</w:t>
      </w:r>
    </w:p>
    <w:p w:rsidR="00DF78FD" w:rsidRPr="003A5C2A" w:rsidRDefault="00DF78FD" w:rsidP="00DF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Средством развития </w:t>
      </w:r>
      <w:proofErr w:type="gramStart"/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познавательных</w:t>
      </w:r>
      <w:proofErr w:type="gramEnd"/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УУД служат тексты учебника и его методический аппарат; технология продуктивного чтения.</w:t>
      </w:r>
    </w:p>
    <w:p w:rsidR="00DF78FD" w:rsidRPr="003A5C2A" w:rsidRDefault="00DF78FD" w:rsidP="00DF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Коммуникативные УУД:</w:t>
      </w:r>
    </w:p>
    <w:p w:rsidR="00DF78FD" w:rsidRPr="003A5C2A" w:rsidRDefault="00DF78FD" w:rsidP="00DF78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DF78FD" w:rsidRPr="003A5C2A" w:rsidRDefault="00DF78FD" w:rsidP="00DF78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уметь 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DF78FD" w:rsidRPr="003A5C2A" w:rsidRDefault="00DF78FD" w:rsidP="00DF78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уметь устанавливать и сравнивать разные точки зрения прежде, чем принимать решения и делать выборы;</w:t>
      </w:r>
    </w:p>
    <w:p w:rsidR="00DF78FD" w:rsidRPr="003A5C2A" w:rsidRDefault="00DF78FD" w:rsidP="00DF78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уметь договариваться и приходить к общему решению в совместной деятельности, в том числе в ситуации столкновения интересов;</w:t>
      </w:r>
    </w:p>
    <w:p w:rsidR="00DF78FD" w:rsidRPr="003A5C2A" w:rsidRDefault="00DF78FD" w:rsidP="00DF78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уметь задавать вопросы необходимые для организации собственной деятельности и сотрудничества с партнёром;</w:t>
      </w:r>
    </w:p>
    <w:p w:rsidR="00DF78FD" w:rsidRPr="003A5C2A" w:rsidRDefault="00DF78FD" w:rsidP="00DF78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уметь осуществлять взаимный контроль и оказывать в сотрудничестве необходимую взаимопомощь;</w:t>
      </w:r>
    </w:p>
    <w:p w:rsidR="00DF78FD" w:rsidRPr="003A5C2A" w:rsidRDefault="00DF78FD" w:rsidP="00DF78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осознавать важность коммуникативных умений в жизни человека;</w:t>
      </w:r>
    </w:p>
    <w:p w:rsidR="00DF78FD" w:rsidRPr="003A5C2A" w:rsidRDefault="00DF78FD" w:rsidP="00DF78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оформлять свои мысли в устной и письменной форме с учётом речевой ситуации; создавать тексты различного типа, стиля, жанра;</w:t>
      </w:r>
    </w:p>
    <w:p w:rsidR="00DF78FD" w:rsidRPr="003A5C2A" w:rsidRDefault="00DF78FD" w:rsidP="00DF78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оценивать и редактировать устное и письменное речевое высказывание;</w:t>
      </w:r>
    </w:p>
    <w:p w:rsidR="00DF78FD" w:rsidRPr="003A5C2A" w:rsidRDefault="00DF78FD" w:rsidP="00DF78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адекватно использовать 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DF78FD" w:rsidRPr="003A5C2A" w:rsidRDefault="00DF78FD" w:rsidP="00DF78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высказывать и обосновывать свою точку зрения;</w:t>
      </w:r>
    </w:p>
    <w:p w:rsidR="00DF78FD" w:rsidRPr="003A5C2A" w:rsidRDefault="00DF78FD" w:rsidP="00DF78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слушать и слышать других, пытаться принимать иную точку зрения, быть готовым корректировать свою точку зрения;</w:t>
      </w:r>
    </w:p>
    <w:p w:rsidR="00DF78FD" w:rsidRPr="003A5C2A" w:rsidRDefault="00DF78FD" w:rsidP="00DF78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выступать перед аудиторией сверстников с сообщениями;</w:t>
      </w:r>
    </w:p>
    <w:p w:rsidR="00DF78FD" w:rsidRPr="003A5C2A" w:rsidRDefault="00DF78FD" w:rsidP="00DF78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договариваться и приходить к общему решению в совместной деятельности;</w:t>
      </w:r>
    </w:p>
    <w:p w:rsidR="00DF78FD" w:rsidRPr="003A5C2A" w:rsidRDefault="00DF78FD" w:rsidP="00DF78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задавать вопросы.</w:t>
      </w:r>
    </w:p>
    <w:p w:rsidR="00DF78FD" w:rsidRPr="003A5C2A" w:rsidRDefault="00DF78FD" w:rsidP="00DF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1.3.Предметными результатами изучения курса «Родная литература» является </w:t>
      </w:r>
      <w:proofErr w:type="spellStart"/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сформированность</w:t>
      </w:r>
      <w:proofErr w:type="spellEnd"/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следующих умений:</w:t>
      </w:r>
    </w:p>
    <w:p w:rsidR="00DF78FD" w:rsidRPr="003A5C2A" w:rsidRDefault="00DF78FD" w:rsidP="00DF78F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развитие умения выделять проблематику русских былин и былинных сюжетов в фольклоре и русской литературе для развития представлений о нравственном идеале русского народа в контексте героического эпоса разных народов, устанавливать связи между ними на уровне тематики, проблематики, образов; осмысление ключевых для 18 русского национального сознания культурных и нравственных смыслов в произведениях о русском севере и русской зиме;</w:t>
      </w:r>
      <w:proofErr w:type="gramEnd"/>
    </w:p>
    <w:p w:rsidR="00DF78FD" w:rsidRPr="003A5C2A" w:rsidRDefault="00DF78FD" w:rsidP="00DF78F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развитие представлений о богатстве русской литературы и культуры в контексте культур народов России; русские национальные традиции в произведениях о русской масленице, о родном крае и русском доме;</w:t>
      </w:r>
    </w:p>
    <w:p w:rsidR="00DF78FD" w:rsidRPr="003A5C2A" w:rsidRDefault="00DF78FD" w:rsidP="00DF78F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развитие представлений о русском национальном характере, его парадоксах и загадках русской души в произведениях о защите Родины в Крымской войне, об оптимизме и взаимопомощи как основных чертах русского человека, </w:t>
      </w: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реальности и мечтах в книгах о подростках и о богатстве русского языка и родной речи;</w:t>
      </w:r>
    </w:p>
    <w:p w:rsidR="00DF78FD" w:rsidRPr="003A5C2A" w:rsidRDefault="00DF78FD" w:rsidP="00DF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развитие умений давать смысловой анализ фольклорного и литературного текста на основе наводящих вопросов или по предложенному плану; создавать краткие историк</w:t>
      </w:r>
      <w:proofErr w:type="gramStart"/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о-</w:t>
      </w:r>
      <w:proofErr w:type="gramEnd"/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культурные комментарии и собственные тексты интерпретирующего характера в формате ответа на вопрос, анализа поэтического текста, характеристики героя; под руководством учителя сопоставлять произведения словесного искусства с произведениями других искусств; самостоятельно отбирать произведения для внеклассного чтения; развитие начальных умений самостоятельной проектно-исследовательской деятельности и оформления ее результатов, работы с разными источниками информации и овладения простейшими способами её обработки и презентации.</w:t>
      </w:r>
    </w:p>
    <w:p w:rsidR="008D60E3" w:rsidRPr="003A5C2A" w:rsidRDefault="008D60E3" w:rsidP="00DF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D60E3" w:rsidRPr="003A5C2A" w:rsidRDefault="008D60E3" w:rsidP="00DF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D60E3" w:rsidRPr="003A5C2A" w:rsidRDefault="008D60E3" w:rsidP="00DF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D60E3" w:rsidRPr="003A5C2A" w:rsidRDefault="008D60E3" w:rsidP="00DF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F78FD" w:rsidRDefault="00DF78FD" w:rsidP="00DF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70D01" w:rsidRDefault="00B70D01" w:rsidP="00DF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70D01" w:rsidRDefault="00B70D01" w:rsidP="00DF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70D01" w:rsidRDefault="00B70D01" w:rsidP="00DF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70D01" w:rsidRDefault="00B70D01" w:rsidP="00DF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70D01" w:rsidRDefault="00B70D01" w:rsidP="00DF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70D01" w:rsidRDefault="00B70D01" w:rsidP="00DF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70D01" w:rsidRDefault="00B70D01" w:rsidP="00DF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</w:p>
    <w:p w:rsidR="00B70D01" w:rsidRDefault="00B70D01" w:rsidP="00DF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70D01" w:rsidRPr="003A5C2A" w:rsidRDefault="00B70D01" w:rsidP="00DF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F78FD" w:rsidRPr="003A5C2A" w:rsidRDefault="00DF78FD" w:rsidP="00DF78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2. Содержание учебного предмета</w:t>
      </w:r>
    </w:p>
    <w:p w:rsidR="00DF78FD" w:rsidRPr="003A5C2A" w:rsidRDefault="00DF78FD" w:rsidP="00DF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программе выделяются </w:t>
      </w:r>
      <w:r w:rsidRPr="003A5C2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три содержательные линии </w:t>
      </w: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(три проблемно-тематических блока):</w:t>
      </w:r>
    </w:p>
    <w:p w:rsidR="00DF78FD" w:rsidRPr="003A5C2A" w:rsidRDefault="00DF78FD" w:rsidP="00DF78F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«Россия – родина моя»;</w:t>
      </w:r>
    </w:p>
    <w:p w:rsidR="00DF78FD" w:rsidRPr="003A5C2A" w:rsidRDefault="00DF78FD" w:rsidP="00DF78F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«Русские традиции»;</w:t>
      </w:r>
    </w:p>
    <w:p w:rsidR="00DF78FD" w:rsidRPr="003A5C2A" w:rsidRDefault="00DF78FD" w:rsidP="00DF78F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«Русский характер – русская душа».</w:t>
      </w:r>
    </w:p>
    <w:p w:rsidR="00DF78FD" w:rsidRPr="003A5C2A" w:rsidRDefault="00DF78FD" w:rsidP="00DF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Внутри проблемно-тематических блоков выделяются </w:t>
      </w:r>
      <w:proofErr w:type="gramStart"/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отдельные</w:t>
      </w:r>
      <w:proofErr w:type="gramEnd"/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3A5C2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подтемы</w:t>
      </w:r>
      <w:proofErr w:type="spellEnd"/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DF78FD" w:rsidRPr="003A5C2A" w:rsidRDefault="00DF78FD" w:rsidP="00DF78F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«Преданья старины глубокой»</w:t>
      </w:r>
    </w:p>
    <w:p w:rsidR="00DF78FD" w:rsidRPr="003A5C2A" w:rsidRDefault="00DF78FD" w:rsidP="00DF78F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Города земли русской</w:t>
      </w:r>
    </w:p>
    <w:p w:rsidR="00DF78FD" w:rsidRPr="003A5C2A" w:rsidRDefault="00DF78FD" w:rsidP="00DF78F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Родные просторы</w:t>
      </w:r>
    </w:p>
    <w:p w:rsidR="00DF78FD" w:rsidRPr="003A5C2A" w:rsidRDefault="00DF78FD" w:rsidP="00DF78F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Праздники русского мира</w:t>
      </w:r>
    </w:p>
    <w:p w:rsidR="00DF78FD" w:rsidRPr="003A5C2A" w:rsidRDefault="00DF78FD" w:rsidP="00DF78F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Тепло родного дома</w:t>
      </w:r>
    </w:p>
    <w:p w:rsidR="00DF78FD" w:rsidRPr="003A5C2A" w:rsidRDefault="00DF78FD" w:rsidP="00DF78F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«Не до ордена – была бы Родина…»</w:t>
      </w:r>
    </w:p>
    <w:p w:rsidR="00DF78FD" w:rsidRPr="003A5C2A" w:rsidRDefault="00DF78FD" w:rsidP="00DF78F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Загадки русской души</w:t>
      </w:r>
    </w:p>
    <w:p w:rsidR="00DF78FD" w:rsidRPr="003A5C2A" w:rsidRDefault="00DF78FD" w:rsidP="00DF78F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О ваших ровесниках</w:t>
      </w:r>
    </w:p>
    <w:p w:rsidR="00DF78FD" w:rsidRPr="003A5C2A" w:rsidRDefault="00DF78FD" w:rsidP="00DF78F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«Лишь слову жизнь дана…»</w:t>
      </w:r>
    </w:p>
    <w:p w:rsidR="00DF78FD" w:rsidRPr="003A5C2A" w:rsidRDefault="00DF78FD" w:rsidP="00DF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Каждая содержательная линия предусматривает вариативный компонент содержания курса родной русской литературы, разработка которого предполагает обращение к литературе народов России и мира в целях выявления национальн</w:t>
      </w:r>
      <w:proofErr w:type="gramStart"/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о-</w:t>
      </w:r>
      <w:proofErr w:type="gramEnd"/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специфического и общего в произведениях, близких по тематике и проблематике. В вариативную часть содержания курса </w:t>
      </w:r>
      <w:proofErr w:type="gramStart"/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включены</w:t>
      </w:r>
      <w:proofErr w:type="gramEnd"/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прежде всего произведения наиболее крупных национальных писателей, внёсших значительный вклад в развитие мировой художественной литературы и писавших как на русском, так и на родном языке.</w:t>
      </w:r>
    </w:p>
    <w:p w:rsidR="00DF78FD" w:rsidRPr="003A5C2A" w:rsidRDefault="00DF78FD" w:rsidP="00DF78F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РАЗДЕЛ 1. РОССИЯ – РОДИНА МОЯ (12 часов) «Преданья старины глубокой» </w:t>
      </w:r>
    </w:p>
    <w:p w:rsidR="00DF78FD" w:rsidRPr="003A5C2A" w:rsidRDefault="00DF78FD" w:rsidP="00DF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Русские былины: богатыри и богатырство Былина «Илья Муромец и Святогор». </w:t>
      </w:r>
    </w:p>
    <w:p w:rsidR="00DF78FD" w:rsidRPr="003A5C2A" w:rsidRDefault="00DF78FD" w:rsidP="00DF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И. А. Бунин. «Святогор и Илья».</w:t>
      </w:r>
    </w:p>
    <w:p w:rsidR="00DF78FD" w:rsidRPr="003A5C2A" w:rsidRDefault="00DF78FD" w:rsidP="00DF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М. М. Пришвин. «Певец былин».</w:t>
      </w:r>
    </w:p>
    <w:p w:rsidR="00DF78FD" w:rsidRPr="003A5C2A" w:rsidRDefault="00DF78FD" w:rsidP="00DF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Города земли русской Русский Север: Архангельск в русской литературе</w:t>
      </w:r>
    </w:p>
    <w:p w:rsidR="00DF78FD" w:rsidRPr="003A5C2A" w:rsidRDefault="00DF78FD" w:rsidP="00DF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С. Г. </w:t>
      </w:r>
      <w:proofErr w:type="spellStart"/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Писахов</w:t>
      </w:r>
      <w:proofErr w:type="spellEnd"/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. «Морожены песни» (из книги «Ледяна колокольня).</w:t>
      </w:r>
    </w:p>
    <w:p w:rsidR="00DF78FD" w:rsidRPr="003A5C2A" w:rsidRDefault="00DF78FD" w:rsidP="00DF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Б. В. Шергин. </w:t>
      </w:r>
      <w:proofErr w:type="gramStart"/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«Детство в Архангельске», «Миша </w:t>
      </w:r>
      <w:proofErr w:type="spellStart"/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Ласкин</w:t>
      </w:r>
      <w:proofErr w:type="spellEnd"/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» (главы из книги</w:t>
      </w:r>
      <w:proofErr w:type="gramEnd"/>
    </w:p>
    <w:p w:rsidR="00DF78FD" w:rsidRPr="003A5C2A" w:rsidRDefault="00DF78FD" w:rsidP="00DF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«Поморские были и сказания»).</w:t>
      </w:r>
      <w:proofErr w:type="gramEnd"/>
    </w:p>
    <w:p w:rsidR="00DF78FD" w:rsidRPr="003A5C2A" w:rsidRDefault="00DF78FD" w:rsidP="00DF78F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Родные просторы Стихи русских поэтов о зиме </w:t>
      </w:r>
    </w:p>
    <w:p w:rsidR="00DF78FD" w:rsidRPr="003A5C2A" w:rsidRDefault="00DF78FD" w:rsidP="00DF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И. С. Никитин. «Встреча </w:t>
      </w:r>
      <w:proofErr w:type="spellStart"/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Зимы»</w:t>
      </w:r>
      <w:proofErr w:type="gramStart"/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.А</w:t>
      </w:r>
      <w:proofErr w:type="spellEnd"/>
      <w:proofErr w:type="gramEnd"/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. А. Блок. «Снег да снег. Всю избу занесло…»</w:t>
      </w:r>
    </w:p>
    <w:p w:rsidR="00DF78FD" w:rsidRPr="003A5C2A" w:rsidRDefault="00DF78FD" w:rsidP="00DF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Н. М. Рубцов. «Первый </w:t>
      </w:r>
      <w:proofErr w:type="spellStart"/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снег»</w:t>
      </w:r>
      <w:proofErr w:type="gramStart"/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.П</w:t>
      </w:r>
      <w:proofErr w:type="gramEnd"/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proofErr w:type="spellEnd"/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мотивам русских сказок о зиме Е. Л. Шварц. «Два брата».</w:t>
      </w:r>
    </w:p>
    <w:p w:rsidR="00DF78FD" w:rsidRPr="003A5C2A" w:rsidRDefault="00DF78FD" w:rsidP="00DF78F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РАЗДЕЛ 2. РУССКИЕ ТРАДИЦИИ (10 часов) Праздники русского мира Масленица </w:t>
      </w:r>
    </w:p>
    <w:p w:rsidR="00DF78FD" w:rsidRPr="003A5C2A" w:rsidRDefault="00DF78FD" w:rsidP="00DF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М. Ю. Лермонтов. «Посреди небесных тел…»</w:t>
      </w:r>
    </w:p>
    <w:p w:rsidR="00DF78FD" w:rsidRPr="003A5C2A" w:rsidRDefault="00DF78FD" w:rsidP="00DF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А. Д. Дементьев. «Прощёное воскресенье».</w:t>
      </w:r>
    </w:p>
    <w:p w:rsidR="00DF78FD" w:rsidRPr="003A5C2A" w:rsidRDefault="00DF78FD" w:rsidP="00DF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А. П. Чехов. «Блины».</w:t>
      </w:r>
    </w:p>
    <w:p w:rsidR="00DF78FD" w:rsidRPr="003A5C2A" w:rsidRDefault="00DF78FD" w:rsidP="00DF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Тэффи. «</w:t>
      </w:r>
      <w:proofErr w:type="spellStart"/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Блины».Тепло</w:t>
      </w:r>
      <w:proofErr w:type="spellEnd"/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родного дома</w:t>
      </w:r>
      <w:proofErr w:type="gramStart"/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</w:t>
      </w:r>
      <w:proofErr w:type="gramEnd"/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сюду родимую Русь узнаю</w:t>
      </w:r>
    </w:p>
    <w:p w:rsidR="00DF78FD" w:rsidRPr="003A5C2A" w:rsidRDefault="00DF78FD" w:rsidP="00DF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В. А. Рождественский. «Русская природа». </w:t>
      </w:r>
    </w:p>
    <w:p w:rsidR="00DF78FD" w:rsidRPr="003A5C2A" w:rsidRDefault="00DF78FD" w:rsidP="00DF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К. Г. Паустовский. «Заботливый цветок». Ю. В. Бондарев. «Поздним вечером».</w:t>
      </w:r>
    </w:p>
    <w:p w:rsidR="00DF78FD" w:rsidRPr="003A5C2A" w:rsidRDefault="00DF78FD" w:rsidP="00DF78F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РАЗДЕЛ 3. РУССКИЙ ХАРАКТЕР – РУССКАЯ ДУША (12 часов) «Не до ордена – была бы Родина» </w:t>
      </w:r>
    </w:p>
    <w:p w:rsidR="00DF78FD" w:rsidRPr="003A5C2A" w:rsidRDefault="00DF78FD" w:rsidP="00DF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Оборона Севастополя</w:t>
      </w:r>
    </w:p>
    <w:p w:rsidR="00DF78FD" w:rsidRPr="003A5C2A" w:rsidRDefault="00DF78FD" w:rsidP="00DF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А. Н. </w:t>
      </w:r>
      <w:proofErr w:type="spellStart"/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Апухтин</w:t>
      </w:r>
      <w:proofErr w:type="spellEnd"/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. «Солдатская песня о Севастополе». А. А. Фет. «Севастопольское братское кладбище». Рюрик Ивнев. «</w:t>
      </w:r>
      <w:proofErr w:type="spellStart"/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Севастополь»</w:t>
      </w:r>
      <w:proofErr w:type="gramStart"/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.З</w:t>
      </w:r>
      <w:proofErr w:type="gramEnd"/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агадки</w:t>
      </w:r>
      <w:proofErr w:type="spellEnd"/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русской души Чудеса нужно делать своими руками</w:t>
      </w:r>
    </w:p>
    <w:p w:rsidR="00DF78FD" w:rsidRPr="003A5C2A" w:rsidRDefault="00DF78FD" w:rsidP="00DF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Ф. И. Тютчев. «Чему бы жизнь нас ни учила…» Н. С. Лесков. «Неразменный рубль».</w:t>
      </w:r>
    </w:p>
    <w:p w:rsidR="00DF78FD" w:rsidRPr="003A5C2A" w:rsidRDefault="00DF78FD" w:rsidP="00DF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В. П. Астафьев. «Бабушка с </w:t>
      </w:r>
      <w:proofErr w:type="spellStart"/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малиной»</w:t>
      </w:r>
      <w:proofErr w:type="gramStart"/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.О</w:t>
      </w:r>
      <w:proofErr w:type="spellEnd"/>
      <w:proofErr w:type="gramEnd"/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ваших ровесниках Реальность и мечты</w:t>
      </w:r>
    </w:p>
    <w:p w:rsidR="00DF78FD" w:rsidRPr="003A5C2A" w:rsidRDefault="00DF78FD" w:rsidP="00DF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Р. П. Погодин. «Кирпичные острова» (рассказы «Как я с ним познакомился», «Кирпичные острова»)</w:t>
      </w:r>
      <w:proofErr w:type="gramStart"/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.«</w:t>
      </w:r>
      <w:proofErr w:type="gramEnd"/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Лишь слову жизнь дана» На русском дышим языке</w:t>
      </w:r>
    </w:p>
    <w:p w:rsidR="00DF78FD" w:rsidRPr="003A5C2A" w:rsidRDefault="00DF78FD" w:rsidP="00DF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К. Д. Бальмонт. «Русский </w:t>
      </w:r>
      <w:proofErr w:type="spellStart"/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язык»</w:t>
      </w:r>
      <w:proofErr w:type="gramStart"/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.Ю</w:t>
      </w:r>
      <w:proofErr w:type="spellEnd"/>
      <w:proofErr w:type="gramEnd"/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П. </w:t>
      </w:r>
      <w:proofErr w:type="spellStart"/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Мориц</w:t>
      </w:r>
      <w:proofErr w:type="spellEnd"/>
      <w:r w:rsidRPr="003A5C2A">
        <w:rPr>
          <w:rFonts w:ascii="Times New Roman" w:eastAsia="Times New Roman" w:hAnsi="Times New Roman" w:cs="Times New Roman"/>
          <w:sz w:val="32"/>
          <w:szCs w:val="32"/>
          <w:lang w:eastAsia="ru-RU"/>
        </w:rPr>
        <w:t>. «Язык обид – язык не русский…»</w:t>
      </w:r>
    </w:p>
    <w:p w:rsidR="00C13BF0" w:rsidRPr="003A5C2A" w:rsidRDefault="00C13BF0" w:rsidP="00DF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13BF0" w:rsidRPr="003A5C2A" w:rsidRDefault="00C13BF0" w:rsidP="00DF78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F78FD" w:rsidRPr="003A5C2A" w:rsidRDefault="00DF78FD" w:rsidP="00DF78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3.Тематическое планирование</w:t>
      </w:r>
    </w:p>
    <w:tbl>
      <w:tblPr>
        <w:tblW w:w="6380" w:type="dxa"/>
        <w:tblCellSpacing w:w="0" w:type="dxa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3953"/>
        <w:gridCol w:w="1861"/>
      </w:tblGrid>
      <w:tr w:rsidR="00DF78FD" w:rsidRPr="003A5C2A" w:rsidTr="00DF78FD">
        <w:trPr>
          <w:tblCellSpacing w:w="0" w:type="dxa"/>
        </w:trPr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8FD" w:rsidRPr="003A5C2A" w:rsidRDefault="00DF78FD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8FD" w:rsidRPr="003A5C2A" w:rsidRDefault="00DF78FD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Раздел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8FD" w:rsidRPr="003A5C2A" w:rsidRDefault="00DF78FD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Количество часов</w:t>
            </w:r>
          </w:p>
        </w:tc>
      </w:tr>
      <w:tr w:rsidR="00DF78FD" w:rsidRPr="003A5C2A" w:rsidTr="00DF78FD">
        <w:trPr>
          <w:tblCellSpacing w:w="0" w:type="dxa"/>
        </w:trPr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8FD" w:rsidRPr="003A5C2A" w:rsidRDefault="00DF78FD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8FD" w:rsidRPr="003A5C2A" w:rsidRDefault="00DF78FD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Росси</w:t>
            </w:r>
            <w:proofErr w:type="gramStart"/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я-</w:t>
            </w:r>
            <w:proofErr w:type="gramEnd"/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родина моя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8FD" w:rsidRPr="003A5C2A" w:rsidRDefault="00DF78FD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</w:t>
            </w:r>
          </w:p>
        </w:tc>
      </w:tr>
      <w:tr w:rsidR="00DF78FD" w:rsidRPr="003A5C2A" w:rsidTr="00DF78FD">
        <w:trPr>
          <w:tblCellSpacing w:w="0" w:type="dxa"/>
        </w:trPr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8FD" w:rsidRPr="003A5C2A" w:rsidRDefault="00DF78FD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8FD" w:rsidRPr="003A5C2A" w:rsidRDefault="00DF78FD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Русские традиции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8FD" w:rsidRPr="003A5C2A" w:rsidRDefault="00DF78FD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</w:t>
            </w:r>
          </w:p>
        </w:tc>
      </w:tr>
      <w:tr w:rsidR="00DF78FD" w:rsidRPr="003A5C2A" w:rsidTr="00DF78FD">
        <w:trPr>
          <w:trHeight w:val="100"/>
          <w:tblCellSpacing w:w="0" w:type="dxa"/>
        </w:trPr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8FD" w:rsidRPr="003A5C2A" w:rsidRDefault="00DF78FD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8FD" w:rsidRPr="003A5C2A" w:rsidRDefault="00DF78FD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 характе</w:t>
            </w:r>
            <w:proofErr w:type="gramStart"/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р-</w:t>
            </w:r>
            <w:proofErr w:type="gramEnd"/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русская душа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8FD" w:rsidRPr="003A5C2A" w:rsidRDefault="00DF78FD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</w:t>
            </w:r>
          </w:p>
        </w:tc>
      </w:tr>
      <w:tr w:rsidR="00DF78FD" w:rsidRPr="003A5C2A" w:rsidTr="00DF78FD">
        <w:trPr>
          <w:trHeight w:val="90"/>
          <w:tblCellSpacing w:w="0" w:type="dxa"/>
        </w:trPr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8FD" w:rsidRPr="003A5C2A" w:rsidRDefault="00DF78FD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8FD" w:rsidRPr="003A5C2A" w:rsidRDefault="00DF78FD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Количество часов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8FD" w:rsidRPr="003A5C2A" w:rsidRDefault="00DF78FD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34</w:t>
            </w:r>
          </w:p>
        </w:tc>
      </w:tr>
    </w:tbl>
    <w:p w:rsidR="00DF78FD" w:rsidRPr="003A5C2A" w:rsidRDefault="00DF78FD" w:rsidP="00DF78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F78FD" w:rsidRPr="003A5C2A" w:rsidRDefault="00DF78FD" w:rsidP="00DF78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F78FD" w:rsidRPr="00DF78FD" w:rsidRDefault="00DF78FD" w:rsidP="00DF78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C2A" w:rsidRDefault="003A5C2A" w:rsidP="00DF78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5C2A" w:rsidRDefault="003A5C2A" w:rsidP="00DF78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5C2A" w:rsidRDefault="003A5C2A" w:rsidP="00DF78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0D01" w:rsidRDefault="00B70D01" w:rsidP="00DF78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5C2A" w:rsidRDefault="003A5C2A" w:rsidP="00DF78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5C2A" w:rsidRDefault="003A5C2A" w:rsidP="00DF78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78FD" w:rsidRPr="003A5C2A" w:rsidRDefault="00DF78FD" w:rsidP="00DF78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5C2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Календарно-тематическое планирование</w:t>
      </w:r>
    </w:p>
    <w:tbl>
      <w:tblPr>
        <w:tblW w:w="9490" w:type="dxa"/>
        <w:tblCellSpacing w:w="0" w:type="dxa"/>
        <w:tblLayout w:type="fixed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690"/>
        <w:gridCol w:w="4972"/>
        <w:gridCol w:w="2127"/>
        <w:gridCol w:w="1701"/>
      </w:tblGrid>
      <w:tr w:rsidR="00C13BF0" w:rsidRPr="003A5C2A" w:rsidTr="00C13BF0">
        <w:trPr>
          <w:tblCellSpacing w:w="0" w:type="dxa"/>
        </w:trPr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№ </w:t>
            </w:r>
            <w:r w:rsidRPr="003A5C2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урока</w:t>
            </w:r>
          </w:p>
        </w:tc>
        <w:tc>
          <w:tcPr>
            <w:tcW w:w="49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8D60E3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5C2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                       </w:t>
            </w:r>
            <w:r w:rsidR="00C13BF0" w:rsidRPr="003A5C2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Тема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5C2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Дата проведения</w:t>
            </w:r>
          </w:p>
        </w:tc>
      </w:tr>
      <w:tr w:rsidR="00C13BF0" w:rsidRPr="003A5C2A" w:rsidTr="00C13BF0">
        <w:trPr>
          <w:tblCellSpacing w:w="0" w:type="dxa"/>
        </w:trPr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3BF0" w:rsidRPr="003A5C2A" w:rsidRDefault="00C13BF0" w:rsidP="00DF78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9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3BF0" w:rsidRPr="003A5C2A" w:rsidRDefault="00C13BF0" w:rsidP="00DF78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5C2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 плану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5C2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 факту</w:t>
            </w:r>
          </w:p>
        </w:tc>
      </w:tr>
      <w:tr w:rsidR="00C13BF0" w:rsidRPr="003A5C2A" w:rsidTr="00C13BF0">
        <w:trPr>
          <w:trHeight w:val="614"/>
          <w:tblCellSpacing w:w="0" w:type="dxa"/>
        </w:trPr>
        <w:tc>
          <w:tcPr>
            <w:tcW w:w="9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5C2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Россия-родина моя (12 часов)</w:t>
            </w:r>
          </w:p>
        </w:tc>
      </w:tr>
      <w:tr w:rsidR="00C13BF0" w:rsidRPr="003A5C2A" w:rsidTr="00C13BF0">
        <w:trPr>
          <w:trHeight w:val="80"/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Славна богатырями земля Русская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13BF0" w:rsidRPr="003A5C2A" w:rsidTr="00C13BF0">
        <w:trPr>
          <w:trHeight w:val="80"/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Былина «Илья Муромец и Святогор»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13BF0" w:rsidRPr="003A5C2A" w:rsidTr="00C13BF0">
        <w:trPr>
          <w:trHeight w:val="80"/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И.А.Бунин</w:t>
            </w:r>
            <w:proofErr w:type="spellEnd"/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«Святогор и Илья»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13BF0" w:rsidRPr="003A5C2A" w:rsidTr="00C13BF0">
        <w:trPr>
          <w:trHeight w:val="80"/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М.М.Пришвин</w:t>
            </w:r>
            <w:proofErr w:type="spellEnd"/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«Певец былин»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13BF0" w:rsidRPr="003A5C2A" w:rsidTr="00C13BF0">
        <w:trPr>
          <w:trHeight w:val="80"/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С.Г </w:t>
            </w:r>
            <w:proofErr w:type="spellStart"/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Писахов</w:t>
            </w:r>
            <w:proofErr w:type="spellEnd"/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«Ледяная колокольня»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13BF0" w:rsidRPr="003A5C2A" w:rsidTr="00C13BF0">
        <w:trPr>
          <w:trHeight w:val="80"/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С.Г </w:t>
            </w:r>
            <w:proofErr w:type="spellStart"/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Писахов</w:t>
            </w:r>
            <w:proofErr w:type="spellEnd"/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«Морожены песни»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13BF0" w:rsidRPr="003A5C2A" w:rsidTr="00C13BF0">
        <w:trPr>
          <w:trHeight w:val="80"/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В.В.Шергин</w:t>
            </w:r>
            <w:proofErr w:type="spellEnd"/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Поморские былины и сказания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13BF0" w:rsidRPr="003A5C2A" w:rsidTr="00C13BF0">
        <w:trPr>
          <w:trHeight w:val="80"/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7D3E97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A5C2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Контрольная работа</w:t>
            </w:r>
            <w:r w:rsidR="003A5C2A" w:rsidRPr="003A5C2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за 1 четверть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13BF0" w:rsidRPr="003A5C2A" w:rsidTr="00C13BF0">
        <w:trPr>
          <w:trHeight w:val="80"/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7D3E97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И.С.Никитин</w:t>
            </w:r>
            <w:proofErr w:type="spellEnd"/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«Встреча зимы»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13BF0" w:rsidRPr="003A5C2A" w:rsidTr="00C13BF0">
        <w:trPr>
          <w:trHeight w:val="350"/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Н.М.Рубцов</w:t>
            </w:r>
            <w:proofErr w:type="spellEnd"/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«Первый снег»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13BF0" w:rsidRPr="003A5C2A" w:rsidTr="00C13BF0">
        <w:trPr>
          <w:trHeight w:val="170"/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  <w:proofErr w:type="spellStart"/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Е.Л.Шварц</w:t>
            </w:r>
            <w:proofErr w:type="spellEnd"/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«Два брата»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13BF0" w:rsidRPr="003A5C2A" w:rsidTr="00C13BF0">
        <w:trPr>
          <w:trHeight w:val="160"/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C56122" w:rsidRDefault="00C56122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</w:t>
            </w:r>
            <w:r w:rsidR="003A5C2A" w:rsidRPr="00C5612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ест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13BF0" w:rsidRPr="003A5C2A" w:rsidTr="00C13BF0">
        <w:trPr>
          <w:trHeight w:val="170"/>
          <w:tblCellSpacing w:w="0" w:type="dxa"/>
        </w:trPr>
        <w:tc>
          <w:tcPr>
            <w:tcW w:w="9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Русские традиции (10 часов)</w:t>
            </w:r>
          </w:p>
        </w:tc>
      </w:tr>
      <w:tr w:rsidR="00C13BF0" w:rsidRPr="003A5C2A" w:rsidTr="00C13BF0">
        <w:trPr>
          <w:trHeight w:val="160"/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Праздники русского мира. Масленица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13BF0" w:rsidRPr="003A5C2A" w:rsidTr="00C13BF0">
        <w:trPr>
          <w:trHeight w:val="350"/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3A5C2A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A5C2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Контрольная работа за 2 четверть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13BF0" w:rsidRPr="003A5C2A" w:rsidTr="00C13BF0">
        <w:trPr>
          <w:trHeight w:val="350"/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3A5C2A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М.Ю.Лермонтов</w:t>
            </w:r>
            <w:proofErr w:type="spellEnd"/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«Посреди небесных тел»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13BF0" w:rsidRPr="003A5C2A" w:rsidTr="00C13BF0">
        <w:trPr>
          <w:trHeight w:val="350"/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А.П.Чехов</w:t>
            </w:r>
            <w:proofErr w:type="spellEnd"/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«Блины»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13BF0" w:rsidRPr="003A5C2A" w:rsidTr="00C13BF0">
        <w:trPr>
          <w:trHeight w:val="350"/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Тэффи «Блины»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13BF0" w:rsidRPr="003A5C2A" w:rsidTr="00C13BF0">
        <w:trPr>
          <w:trHeight w:val="350"/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«Всюду родимую Русь узнаю»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13BF0" w:rsidRPr="003A5C2A" w:rsidTr="00C13BF0">
        <w:trPr>
          <w:trHeight w:val="350"/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Вс.А.Рождественский</w:t>
            </w:r>
            <w:proofErr w:type="spellEnd"/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«Русская природа»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13BF0" w:rsidRPr="003A5C2A" w:rsidTr="00C13BF0">
        <w:trPr>
          <w:trHeight w:val="350"/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К.Г.Паустовский</w:t>
            </w:r>
            <w:proofErr w:type="spellEnd"/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«Заботливый цветок»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13BF0" w:rsidRPr="003A5C2A" w:rsidTr="00C13BF0">
        <w:trPr>
          <w:trHeight w:val="350"/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21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Ю.В.Бондарев</w:t>
            </w:r>
            <w:proofErr w:type="spellEnd"/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«Поздним вечером»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13BF0" w:rsidRPr="003A5C2A" w:rsidTr="00C13BF0">
        <w:trPr>
          <w:trHeight w:val="350"/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C56122" w:rsidRDefault="00C56122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Т</w:t>
            </w:r>
            <w:r w:rsidR="003A5C2A" w:rsidRPr="00C5612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ест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13BF0" w:rsidRPr="003A5C2A" w:rsidTr="00C13BF0">
        <w:trPr>
          <w:trHeight w:val="350"/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Оборона Севастополя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13BF0" w:rsidRPr="003A5C2A" w:rsidTr="00C13BF0">
        <w:trPr>
          <w:trHeight w:val="350"/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А.Н.Апухтин</w:t>
            </w:r>
            <w:proofErr w:type="spellEnd"/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«Солдатская песня о Севастополе»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13BF0" w:rsidRPr="003A5C2A" w:rsidTr="00C13BF0">
        <w:trPr>
          <w:trHeight w:val="350"/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А.А.Фет</w:t>
            </w:r>
            <w:proofErr w:type="spellEnd"/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«Севастопольское братское кладбище»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13BF0" w:rsidRPr="003A5C2A" w:rsidTr="00C13BF0">
        <w:trPr>
          <w:trHeight w:val="350"/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26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Р.Иванов</w:t>
            </w:r>
            <w:proofErr w:type="spellEnd"/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«Севастополь»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13BF0" w:rsidRPr="003A5C2A" w:rsidTr="00C13BF0">
        <w:trPr>
          <w:trHeight w:val="350"/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27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C56122" w:rsidRDefault="00C56122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C5612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Контрольная работа за 3 четверть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13BF0" w:rsidRPr="003A5C2A" w:rsidTr="00C13BF0">
        <w:trPr>
          <w:trHeight w:val="350"/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28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Н.С.Лесков</w:t>
            </w:r>
            <w:proofErr w:type="spellEnd"/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«Неразменный рубль»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13BF0" w:rsidRPr="003A5C2A" w:rsidTr="00C13BF0">
        <w:trPr>
          <w:trHeight w:val="350"/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29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В.П.Астафьев</w:t>
            </w:r>
            <w:proofErr w:type="spellEnd"/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«Бабушка с малиной»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13BF0" w:rsidRPr="003A5C2A" w:rsidTr="00C13BF0">
        <w:trPr>
          <w:trHeight w:val="350"/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30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Р.П.Погодин</w:t>
            </w:r>
            <w:proofErr w:type="spellEnd"/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«Кирпичные острова. Рассказы про </w:t>
            </w:r>
            <w:proofErr w:type="spellStart"/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Кешку</w:t>
            </w:r>
            <w:proofErr w:type="spellEnd"/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и его друзей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13BF0" w:rsidRPr="003A5C2A" w:rsidTr="00C13BF0">
        <w:trPr>
          <w:trHeight w:val="350"/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31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Е.С. </w:t>
            </w:r>
            <w:proofErr w:type="spellStart"/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Велтисов</w:t>
            </w:r>
            <w:proofErr w:type="spellEnd"/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«Миллион и один день каникул»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13BF0" w:rsidRPr="003A5C2A" w:rsidTr="00C13BF0">
        <w:trPr>
          <w:trHeight w:val="350"/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32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К.Д.Бальмонт</w:t>
            </w:r>
            <w:proofErr w:type="spellEnd"/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«Русский язык»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13BF0" w:rsidRPr="003A5C2A" w:rsidTr="00C13BF0">
        <w:trPr>
          <w:trHeight w:val="350"/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33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56122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Контрольная работа за 4 четверть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13BF0" w:rsidRPr="003A5C2A" w:rsidTr="00C13BF0">
        <w:trPr>
          <w:trHeight w:val="340"/>
          <w:tblCellSpacing w:w="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56122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Промежуточная аттестация (к</w:t>
            </w:r>
            <w:r w:rsidR="00C13BF0" w:rsidRPr="003A5C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онтрольная работа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C13BF0" w:rsidRPr="003A5C2A" w:rsidRDefault="00C13BF0" w:rsidP="00DF78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EB0547" w:rsidRPr="003A5C2A" w:rsidRDefault="00EB0547">
      <w:pPr>
        <w:rPr>
          <w:sz w:val="32"/>
          <w:szCs w:val="32"/>
        </w:rPr>
      </w:pPr>
    </w:p>
    <w:sectPr w:rsidR="00EB0547" w:rsidRPr="003A5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5058"/>
    <w:multiLevelType w:val="multilevel"/>
    <w:tmpl w:val="FF947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BA0404"/>
    <w:multiLevelType w:val="multilevel"/>
    <w:tmpl w:val="6898E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094E0C"/>
    <w:multiLevelType w:val="multilevel"/>
    <w:tmpl w:val="F25EA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BC2888"/>
    <w:multiLevelType w:val="multilevel"/>
    <w:tmpl w:val="6374B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82598F"/>
    <w:multiLevelType w:val="multilevel"/>
    <w:tmpl w:val="14FEB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CA193D"/>
    <w:multiLevelType w:val="multilevel"/>
    <w:tmpl w:val="C4988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ED2C49"/>
    <w:multiLevelType w:val="multilevel"/>
    <w:tmpl w:val="4F583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8E46EF"/>
    <w:multiLevelType w:val="multilevel"/>
    <w:tmpl w:val="FC5C2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8FD"/>
    <w:rsid w:val="003A5C2A"/>
    <w:rsid w:val="007D3E97"/>
    <w:rsid w:val="008D60E3"/>
    <w:rsid w:val="00B70D01"/>
    <w:rsid w:val="00C13BF0"/>
    <w:rsid w:val="00C56122"/>
    <w:rsid w:val="00DF78FD"/>
    <w:rsid w:val="00EB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6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13</Pages>
  <Words>2568</Words>
  <Characters>14639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bist</dc:creator>
  <cp:keywords/>
  <dc:description/>
  <cp:lastModifiedBy>User</cp:lastModifiedBy>
  <cp:revision>9</cp:revision>
  <cp:lastPrinted>2023-09-13T13:33:00Z</cp:lastPrinted>
  <dcterms:created xsi:type="dcterms:W3CDTF">2023-09-13T06:30:00Z</dcterms:created>
  <dcterms:modified xsi:type="dcterms:W3CDTF">2023-09-13T13:33:00Z</dcterms:modified>
</cp:coreProperties>
</file>